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8C" w:rsidRPr="00070D4C" w:rsidRDefault="001E338C" w:rsidP="001E338C">
      <w:pPr>
        <w:pStyle w:val="Default"/>
        <w:jc w:val="center"/>
        <w:rPr>
          <w:color w:val="C00000"/>
          <w:sz w:val="28"/>
          <w:szCs w:val="28"/>
        </w:rPr>
      </w:pPr>
      <w:r w:rsidRPr="00070D4C">
        <w:rPr>
          <w:b/>
          <w:bCs/>
          <w:color w:val="C00000"/>
          <w:sz w:val="28"/>
          <w:szCs w:val="28"/>
        </w:rPr>
        <w:t>AUSTRALIAN COUNCIL FOR THE DEFENCE OF GOVERNMENT SCHOOLS</w:t>
      </w:r>
    </w:p>
    <w:p w:rsidR="001E338C" w:rsidRPr="00070D4C" w:rsidRDefault="001E338C" w:rsidP="001E338C">
      <w:pPr>
        <w:pStyle w:val="Default"/>
        <w:jc w:val="center"/>
        <w:rPr>
          <w:b/>
          <w:bCs/>
          <w:color w:val="C00000"/>
          <w:sz w:val="28"/>
          <w:szCs w:val="28"/>
        </w:rPr>
      </w:pPr>
    </w:p>
    <w:p w:rsidR="00E102A0" w:rsidRDefault="0042390B" w:rsidP="00E102A0">
      <w:pPr>
        <w:pStyle w:val="Default"/>
        <w:jc w:val="center"/>
        <w:rPr>
          <w:b/>
          <w:bCs/>
          <w:color w:val="C00000"/>
          <w:sz w:val="28"/>
          <w:szCs w:val="28"/>
        </w:rPr>
      </w:pPr>
      <w:r w:rsidRPr="00070D4C">
        <w:rPr>
          <w:b/>
          <w:bCs/>
          <w:color w:val="C00000"/>
          <w:sz w:val="28"/>
          <w:szCs w:val="28"/>
        </w:rPr>
        <w:t>PRESS RELEASE 5</w:t>
      </w:r>
      <w:r w:rsidR="00BD1AF3">
        <w:rPr>
          <w:b/>
          <w:bCs/>
          <w:color w:val="C00000"/>
          <w:sz w:val="28"/>
          <w:szCs w:val="28"/>
        </w:rPr>
        <w:t>4</w:t>
      </w:r>
      <w:r w:rsidR="00BF71DD">
        <w:rPr>
          <w:b/>
          <w:bCs/>
          <w:color w:val="C00000"/>
          <w:sz w:val="28"/>
          <w:szCs w:val="28"/>
        </w:rPr>
        <w:t>9</w:t>
      </w:r>
      <w:r w:rsidR="00E102A0" w:rsidRPr="00070D4C">
        <w:rPr>
          <w:b/>
          <w:bCs/>
          <w:color w:val="C00000"/>
          <w:sz w:val="28"/>
          <w:szCs w:val="28"/>
        </w:rPr>
        <w:t>#</w:t>
      </w:r>
    </w:p>
    <w:p w:rsidR="00BF71DD" w:rsidRDefault="00BF71DD" w:rsidP="00E102A0">
      <w:pPr>
        <w:pStyle w:val="Default"/>
        <w:jc w:val="center"/>
        <w:rPr>
          <w:b/>
          <w:bCs/>
          <w:color w:val="C00000"/>
          <w:sz w:val="28"/>
          <w:szCs w:val="28"/>
        </w:rPr>
      </w:pPr>
    </w:p>
    <w:p w:rsidR="00BF71DD" w:rsidRDefault="00BF71DD" w:rsidP="00E102A0">
      <w:pPr>
        <w:pStyle w:val="Default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TONY ABBOTT ATTACKS STRUGGLING PARENTS AS WELL AS </w:t>
      </w:r>
    </w:p>
    <w:p w:rsidR="00BF71DD" w:rsidRDefault="00BF71DD" w:rsidP="00E102A0">
      <w:pPr>
        <w:pStyle w:val="Default"/>
        <w:jc w:val="center"/>
        <w:rPr>
          <w:b/>
          <w:bCs/>
          <w:color w:val="C00000"/>
          <w:sz w:val="28"/>
          <w:szCs w:val="28"/>
        </w:rPr>
      </w:pPr>
    </w:p>
    <w:p w:rsidR="00BF71DD" w:rsidRDefault="00BF71DD" w:rsidP="00E102A0">
      <w:pPr>
        <w:pStyle w:val="Default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DISADVANTAGED CHILDREN </w:t>
      </w:r>
    </w:p>
    <w:p w:rsidR="00484DE6" w:rsidRDefault="00484DE6" w:rsidP="00E102A0">
      <w:pPr>
        <w:pStyle w:val="Default"/>
        <w:jc w:val="center"/>
        <w:rPr>
          <w:b/>
          <w:bCs/>
          <w:color w:val="C00000"/>
          <w:sz w:val="28"/>
          <w:szCs w:val="28"/>
        </w:rPr>
      </w:pPr>
    </w:p>
    <w:p w:rsidR="00484DE6" w:rsidRDefault="00484DE6" w:rsidP="00E102A0">
      <w:pPr>
        <w:pStyle w:val="Default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19 April 2014</w:t>
      </w:r>
    </w:p>
    <w:p w:rsidR="00BF71DD" w:rsidRDefault="00BF71DD" w:rsidP="00E54122">
      <w:pPr>
        <w:spacing w:before="100" w:beforeAutospacing="1" w:after="100" w:afterAutospacing="1" w:line="240" w:lineRule="auto"/>
        <w:rPr>
          <w:rFonts w:ascii="Arial" w:hAnsi="Arial" w:cs="Arial"/>
          <w:lang w:val="en-AU" w:eastAsia="en-AU"/>
        </w:rPr>
      </w:pPr>
    </w:p>
    <w:p w:rsidR="00BF71DD" w:rsidRDefault="00BF71DD" w:rsidP="00484DE6">
      <w:pPr>
        <w:spacing w:before="100" w:beforeAutospacing="1" w:after="100" w:afterAutospacing="1" w:line="240" w:lineRule="auto"/>
        <w:jc w:val="center"/>
        <w:rPr>
          <w:rFonts w:ascii="Arial" w:hAnsi="Arial" w:cs="Arial"/>
          <w:lang w:val="en-AU" w:eastAsia="en-AU"/>
        </w:rPr>
      </w:pPr>
      <w:r>
        <w:rPr>
          <w:noProof/>
          <w:lang w:val="en-AU" w:eastAsia="en-AU"/>
        </w:rPr>
        <w:drawing>
          <wp:inline distT="0" distB="0" distL="0" distR="0">
            <wp:extent cx="5023275" cy="1865369"/>
            <wp:effectExtent l="0" t="0" r="6350" b="1905"/>
            <wp:docPr id="1" name="Picture 1" descr="http://d3n8a8pro7vhmx.cloudfront.net/saveourschoolkidsbonus/sites/1/header_images/tentwentysix/SPRING_%281%29.png?1397444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3n8a8pro7vhmx.cloudfront.net/saveourschoolkidsbonus/sites/1/header_images/tentwentysix/SPRING_%281%29.png?13974444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036" cy="187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71DD" w:rsidRDefault="00BF71DD" w:rsidP="00E54122">
      <w:pPr>
        <w:spacing w:before="100" w:beforeAutospacing="1" w:after="100" w:afterAutospacing="1" w:line="240" w:lineRule="auto"/>
        <w:rPr>
          <w:rFonts w:ascii="Arial" w:hAnsi="Arial" w:cs="Arial"/>
          <w:lang w:val="en-AU" w:eastAsia="en-AU"/>
        </w:rPr>
      </w:pPr>
    </w:p>
    <w:p w:rsidR="00BF71DD" w:rsidRDefault="00BF71DD" w:rsidP="00BF71DD">
      <w:p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  <w:lang w:val="en-AU" w:eastAsia="en-AU"/>
        </w:rPr>
      </w:pPr>
      <w:r w:rsidRPr="00BF71DD">
        <w:rPr>
          <w:rFonts w:ascii="Arial" w:hAnsi="Arial" w:cs="Arial"/>
          <w:sz w:val="28"/>
          <w:szCs w:val="28"/>
          <w:lang w:val="en-AU" w:eastAsia="en-AU"/>
        </w:rPr>
        <w:t>A group of parents have woken up to the simple fact that Mr Abbott and his Treasurer have no intention of sharing the budget pai</w:t>
      </w:r>
      <w:r>
        <w:rPr>
          <w:rFonts w:ascii="Arial" w:hAnsi="Arial" w:cs="Arial"/>
          <w:sz w:val="28"/>
          <w:szCs w:val="28"/>
          <w:lang w:val="en-AU" w:eastAsia="en-AU"/>
        </w:rPr>
        <w:t xml:space="preserve">n around. The major burdens will not fall </w:t>
      </w:r>
      <w:proofErr w:type="gramStart"/>
      <w:r>
        <w:rPr>
          <w:rFonts w:ascii="Arial" w:hAnsi="Arial" w:cs="Arial"/>
          <w:sz w:val="28"/>
          <w:szCs w:val="28"/>
          <w:lang w:val="en-AU" w:eastAsia="en-AU"/>
        </w:rPr>
        <w:t>upon  multinational</w:t>
      </w:r>
      <w:proofErr w:type="gramEnd"/>
      <w:r>
        <w:rPr>
          <w:rFonts w:ascii="Arial" w:hAnsi="Arial" w:cs="Arial"/>
          <w:sz w:val="28"/>
          <w:szCs w:val="28"/>
          <w:lang w:val="en-AU" w:eastAsia="en-AU"/>
        </w:rPr>
        <w:t xml:space="preserve"> corporations buying up Australia’s wealth while minimising tax; wealthy church organisations that enjoy tax exemptions; or wealthy individuals that get tax breaks for educating their children in private schools. </w:t>
      </w:r>
    </w:p>
    <w:p w:rsidR="00BF71DD" w:rsidRDefault="00BF71DD" w:rsidP="00BF71DD">
      <w:p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  <w:lang w:val="en-AU" w:eastAsia="en-AU"/>
        </w:rPr>
      </w:pPr>
      <w:r>
        <w:rPr>
          <w:rFonts w:ascii="Arial" w:hAnsi="Arial" w:cs="Arial"/>
          <w:sz w:val="28"/>
          <w:szCs w:val="28"/>
          <w:lang w:val="en-AU" w:eastAsia="en-AU"/>
        </w:rPr>
        <w:t xml:space="preserve">No, the burden will fall upon parents with children in public schools. </w:t>
      </w:r>
    </w:p>
    <w:p w:rsidR="00BF71DD" w:rsidRDefault="00BF71DD" w:rsidP="00BF71DD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  <w:lang w:val="en-AU" w:eastAsia="en-AU"/>
        </w:rPr>
      </w:pPr>
      <w:r>
        <w:rPr>
          <w:rFonts w:ascii="Arial" w:hAnsi="Arial" w:cs="Arial"/>
          <w:sz w:val="28"/>
          <w:szCs w:val="28"/>
          <w:lang w:val="en-AU" w:eastAsia="en-AU"/>
        </w:rPr>
        <w:t xml:space="preserve">A group of parents have woken up to what is happening. Join them in their petition </w:t>
      </w:r>
      <w:proofErr w:type="gramStart"/>
      <w:r>
        <w:rPr>
          <w:rFonts w:ascii="Arial" w:hAnsi="Arial" w:cs="Arial"/>
          <w:sz w:val="28"/>
          <w:szCs w:val="28"/>
          <w:lang w:val="en-AU" w:eastAsia="en-AU"/>
        </w:rPr>
        <w:t xml:space="preserve">at </w:t>
      </w:r>
      <w:r w:rsidRPr="00BF71DD">
        <w:rPr>
          <w:rFonts w:ascii="Arial" w:hAnsi="Arial" w:cs="Arial"/>
          <w:sz w:val="28"/>
          <w:szCs w:val="28"/>
          <w:lang w:val="en-AU" w:eastAsia="en-AU"/>
        </w:rPr>
        <w:t xml:space="preserve"> </w:t>
      </w:r>
      <w:proofErr w:type="gramEnd"/>
      <w:hyperlink r:id="rId9" w:history="1">
        <w:r w:rsidRPr="007934AC">
          <w:rPr>
            <w:rStyle w:val="Hyperlink"/>
            <w:rFonts w:ascii="Arial" w:hAnsi="Arial" w:cs="Arial"/>
            <w:sz w:val="28"/>
            <w:szCs w:val="28"/>
            <w:lang w:val="en-AU" w:eastAsia="en-AU"/>
          </w:rPr>
          <w:t>http://saveourschoolkidsbonus.nationbuilder.com/?recruiter_id=834</w:t>
        </w:r>
      </w:hyperlink>
    </w:p>
    <w:p w:rsidR="00BF71DD" w:rsidRPr="00BF71DD" w:rsidRDefault="00BF71DD" w:rsidP="00BF71DD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  <w:lang w:val="en-AU" w:eastAsia="en-AU"/>
        </w:rPr>
      </w:pPr>
    </w:p>
    <w:p w:rsidR="00BF71DD" w:rsidRDefault="00BF71DD" w:rsidP="00BF71DD">
      <w:pPr>
        <w:pStyle w:val="Heading2"/>
      </w:pPr>
      <w:r>
        <w:lastRenderedPageBreak/>
        <w:t>JOIN THE CAMPAIGN TO SAVE THE SCHOOL KIDS BONUS</w:t>
      </w:r>
    </w:p>
    <w:p w:rsidR="00BF71DD" w:rsidRDefault="00BF71DD" w:rsidP="00BF71DD">
      <w:pPr>
        <w:pStyle w:val="NormalWeb"/>
      </w:pPr>
      <w:r>
        <w:t xml:space="preserve">Prime Minister Tony Abbott wants to take the </w:t>
      </w:r>
      <w:proofErr w:type="spellStart"/>
      <w:r>
        <w:t>SchoolKids</w:t>
      </w:r>
      <w:proofErr w:type="spellEnd"/>
      <w:r>
        <w:t xml:space="preserve"> Bonus payment away from families.</w:t>
      </w:r>
    </w:p>
    <w:p w:rsidR="00BF71DD" w:rsidRDefault="00BF71DD" w:rsidP="00BF71DD">
      <w:pPr>
        <w:pStyle w:val="NormalWeb"/>
      </w:pPr>
      <w:r>
        <w:t xml:space="preserve">The </w:t>
      </w:r>
      <w:proofErr w:type="spellStart"/>
      <w:r>
        <w:t>SchoolKids</w:t>
      </w:r>
      <w:proofErr w:type="spellEnd"/>
      <w:r>
        <w:t xml:space="preserve"> Bonus is an annual payment of $410 for primary school children and $820 for secondary school children made in two instalments in January and July.</w:t>
      </w:r>
    </w:p>
    <w:p w:rsidR="00BF71DD" w:rsidRDefault="00BF71DD" w:rsidP="00BF71DD">
      <w:pPr>
        <w:pStyle w:val="NormalWeb"/>
      </w:pPr>
      <w:r>
        <w:t xml:space="preserve">More than 35,000 eligible Tasmanian families are at risk of losing the </w:t>
      </w:r>
      <w:proofErr w:type="spellStart"/>
      <w:r>
        <w:t>SchoolKids</w:t>
      </w:r>
      <w:proofErr w:type="spellEnd"/>
      <w:r>
        <w:t xml:space="preserve"> Bonus if the Abbott Government tears up the legislation.</w:t>
      </w:r>
    </w:p>
    <w:p w:rsidR="00BF71DD" w:rsidRDefault="00BF71DD" w:rsidP="00BF71DD">
      <w:pPr>
        <w:pStyle w:val="NormalWeb"/>
      </w:pPr>
      <w:r>
        <w:rPr>
          <w:rStyle w:val="Strong"/>
        </w:rPr>
        <w:t>This is a savage cut to families from a Government that doesn’t care about helping kids get a great education.</w:t>
      </w:r>
    </w:p>
    <w:p w:rsidR="00BF71DD" w:rsidRDefault="00BF71DD" w:rsidP="00BF71DD">
      <w:pPr>
        <w:pStyle w:val="NormalWeb"/>
      </w:pPr>
      <w:r>
        <w:t xml:space="preserve">Sign the petition below to help send Tony Abbott a message that the </w:t>
      </w:r>
      <w:proofErr w:type="spellStart"/>
      <w:r>
        <w:t>SchoolKids</w:t>
      </w:r>
      <w:proofErr w:type="spellEnd"/>
      <w:r>
        <w:t xml:space="preserve"> Bonus must be spared from his cuts.</w:t>
      </w:r>
    </w:p>
    <w:p w:rsidR="00BF71DD" w:rsidRDefault="00BF71DD" w:rsidP="00BF71DD">
      <w:r>
        <w:t>373 SIGNATURES</w:t>
      </w:r>
    </w:p>
    <w:p w:rsidR="00BF71DD" w:rsidRDefault="00BF71DD" w:rsidP="00BF71DD">
      <w:r>
        <w:t>1,000 signatures</w:t>
      </w:r>
    </w:p>
    <w:p w:rsidR="00BF71DD" w:rsidRDefault="00BF71DD" w:rsidP="00BF71DD">
      <w:pPr>
        <w:pStyle w:val="z-TopofForm"/>
      </w:pPr>
      <w:r>
        <w:t>Top of Form</w:t>
      </w:r>
    </w:p>
    <w:p w:rsidR="00BF71DD" w:rsidRDefault="00BF71DD" w:rsidP="00BF71DD">
      <w:pPr>
        <w:pStyle w:val="Heading3"/>
      </w:pPr>
      <w:r>
        <w:t>Thank you for signing!</w:t>
      </w:r>
    </w:p>
    <w:p w:rsidR="00BF71DD" w:rsidRDefault="00CC3FBD" w:rsidP="00BF71DD">
      <w:hyperlink r:id="rId10" w:history="1">
        <w:r w:rsidR="00BF71DD">
          <w:rPr>
            <w:rStyle w:val="Hyperlink"/>
          </w:rPr>
          <w:t>Remove signature</w:t>
        </w:r>
      </w:hyperlink>
      <w:r w:rsidR="00BF71DD">
        <w:t xml:space="preserve"> </w:t>
      </w:r>
    </w:p>
    <w:p w:rsidR="00BF71DD" w:rsidRDefault="00BF71DD" w:rsidP="00BF71DD">
      <w:pPr>
        <w:pStyle w:val="z-BottomofForm"/>
      </w:pPr>
      <w:r>
        <w:t>Bottom of Form</w:t>
      </w:r>
    </w:p>
    <w:p w:rsidR="00BF71DD" w:rsidRDefault="00BF71DD" w:rsidP="00BF71DD">
      <w:r>
        <w:rPr>
          <w:rStyle w:val="Strong"/>
        </w:rPr>
        <w:t>Like this to spread the word:</w:t>
      </w:r>
      <w:r>
        <w:t xml:space="preserve"> </w:t>
      </w:r>
    </w:p>
    <w:p w:rsidR="00BF71DD" w:rsidRPr="00BF71DD" w:rsidRDefault="00BF71DD" w:rsidP="00BF71DD">
      <w:p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  <w:lang w:val="en-AU" w:eastAsia="en-AU"/>
        </w:rPr>
      </w:pPr>
    </w:p>
    <w:p w:rsidR="00BF71DD" w:rsidRDefault="00BF71DD" w:rsidP="00E54122">
      <w:pPr>
        <w:spacing w:before="100" w:beforeAutospacing="1" w:after="100" w:afterAutospacing="1" w:line="240" w:lineRule="auto"/>
        <w:rPr>
          <w:rFonts w:ascii="Arial" w:hAnsi="Arial" w:cs="Arial"/>
          <w:lang w:val="en-AU" w:eastAsia="en-AU"/>
        </w:rPr>
      </w:pPr>
    </w:p>
    <w:p w:rsidR="00BF71DD" w:rsidRDefault="00BF71DD" w:rsidP="00E54122">
      <w:pPr>
        <w:spacing w:before="100" w:beforeAutospacing="1" w:after="100" w:afterAutospacing="1" w:line="240" w:lineRule="auto"/>
        <w:rPr>
          <w:rFonts w:ascii="Arial" w:hAnsi="Arial" w:cs="Arial"/>
          <w:lang w:val="en-AU" w:eastAsia="en-AU"/>
        </w:rPr>
      </w:pPr>
    </w:p>
    <w:p w:rsidR="00BF71DD" w:rsidRDefault="00BF71DD" w:rsidP="00E54122">
      <w:pPr>
        <w:spacing w:before="100" w:beforeAutospacing="1" w:after="100" w:afterAutospacing="1" w:line="240" w:lineRule="auto"/>
        <w:rPr>
          <w:rFonts w:ascii="Arial" w:hAnsi="Arial" w:cs="Arial"/>
          <w:lang w:val="en-AU" w:eastAsia="en-AU"/>
        </w:rPr>
      </w:pPr>
    </w:p>
    <w:sectPr w:rsidR="00BF71DD" w:rsidSect="00EA68B9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FBD" w:rsidRDefault="00CC3FBD" w:rsidP="00410B44">
      <w:pPr>
        <w:spacing w:after="0" w:line="240" w:lineRule="auto"/>
      </w:pPr>
      <w:r>
        <w:separator/>
      </w:r>
    </w:p>
  </w:endnote>
  <w:endnote w:type="continuationSeparator" w:id="0">
    <w:p w:rsidR="00CC3FBD" w:rsidRDefault="00CC3FBD" w:rsidP="00410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144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4962" w:rsidRDefault="007849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29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84962" w:rsidRDefault="007849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FBD" w:rsidRDefault="00CC3FBD" w:rsidP="00410B44">
      <w:pPr>
        <w:spacing w:after="0" w:line="240" w:lineRule="auto"/>
      </w:pPr>
      <w:r>
        <w:separator/>
      </w:r>
    </w:p>
  </w:footnote>
  <w:footnote w:type="continuationSeparator" w:id="0">
    <w:p w:rsidR="00CC3FBD" w:rsidRDefault="00CC3FBD" w:rsidP="00410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0819"/>
    <w:multiLevelType w:val="multilevel"/>
    <w:tmpl w:val="8D34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53220"/>
    <w:multiLevelType w:val="multilevel"/>
    <w:tmpl w:val="5AE21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5006F"/>
    <w:multiLevelType w:val="multilevel"/>
    <w:tmpl w:val="AC44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43E5E"/>
    <w:multiLevelType w:val="hybridMultilevel"/>
    <w:tmpl w:val="630A0E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B0066"/>
    <w:multiLevelType w:val="hybridMultilevel"/>
    <w:tmpl w:val="F0488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62E13"/>
    <w:multiLevelType w:val="hybridMultilevel"/>
    <w:tmpl w:val="98428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7431AF"/>
    <w:multiLevelType w:val="hybridMultilevel"/>
    <w:tmpl w:val="A1108524"/>
    <w:lvl w:ilvl="0" w:tplc="466E5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AAA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D04C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49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42E7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565E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C2A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244B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AC35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2C5A2B"/>
    <w:multiLevelType w:val="hybridMultilevel"/>
    <w:tmpl w:val="043E30C8"/>
    <w:lvl w:ilvl="0" w:tplc="0C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D2218"/>
    <w:multiLevelType w:val="multilevel"/>
    <w:tmpl w:val="6390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27439F"/>
    <w:multiLevelType w:val="hybridMultilevel"/>
    <w:tmpl w:val="4B9E4984"/>
    <w:lvl w:ilvl="0" w:tplc="9ECED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FC364C"/>
    <w:multiLevelType w:val="hybridMultilevel"/>
    <w:tmpl w:val="6BB43016"/>
    <w:lvl w:ilvl="0" w:tplc="08367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E89D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1CCF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C050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FE1C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0C8C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5000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2B0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62B6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093086"/>
    <w:multiLevelType w:val="hybridMultilevel"/>
    <w:tmpl w:val="EAE29C50"/>
    <w:lvl w:ilvl="0" w:tplc="1110E9E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56D2E"/>
    <w:multiLevelType w:val="multilevel"/>
    <w:tmpl w:val="7EF6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8D749E"/>
    <w:multiLevelType w:val="multilevel"/>
    <w:tmpl w:val="2740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3443D8"/>
    <w:multiLevelType w:val="multilevel"/>
    <w:tmpl w:val="CAA0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EC2E35"/>
    <w:multiLevelType w:val="multilevel"/>
    <w:tmpl w:val="A4FA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9225FC"/>
    <w:multiLevelType w:val="hybridMultilevel"/>
    <w:tmpl w:val="DD0A4210"/>
    <w:lvl w:ilvl="0" w:tplc="C56C4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16E0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9C52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149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2AE9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A2BA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9A8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06BF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009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921C4A"/>
    <w:multiLevelType w:val="multilevel"/>
    <w:tmpl w:val="E9A0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68178F"/>
    <w:multiLevelType w:val="multilevel"/>
    <w:tmpl w:val="DFC8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8707E9"/>
    <w:multiLevelType w:val="multilevel"/>
    <w:tmpl w:val="5606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B94E40"/>
    <w:multiLevelType w:val="multilevel"/>
    <w:tmpl w:val="6C3A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DA4808"/>
    <w:multiLevelType w:val="multilevel"/>
    <w:tmpl w:val="5602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497183"/>
    <w:multiLevelType w:val="multilevel"/>
    <w:tmpl w:val="F608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565EB0"/>
    <w:multiLevelType w:val="multilevel"/>
    <w:tmpl w:val="9772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827BAA"/>
    <w:multiLevelType w:val="multilevel"/>
    <w:tmpl w:val="E6EA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B56284"/>
    <w:multiLevelType w:val="multilevel"/>
    <w:tmpl w:val="44BE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34556D"/>
    <w:multiLevelType w:val="multilevel"/>
    <w:tmpl w:val="FFAE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98601C"/>
    <w:multiLevelType w:val="multilevel"/>
    <w:tmpl w:val="CD32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1A0259"/>
    <w:multiLevelType w:val="multilevel"/>
    <w:tmpl w:val="9D0E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625CF3"/>
    <w:multiLevelType w:val="hybridMultilevel"/>
    <w:tmpl w:val="2D9C16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ED0FE6"/>
    <w:multiLevelType w:val="multilevel"/>
    <w:tmpl w:val="3DF2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3440FE"/>
    <w:multiLevelType w:val="multilevel"/>
    <w:tmpl w:val="27BE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554646"/>
    <w:multiLevelType w:val="multilevel"/>
    <w:tmpl w:val="45D2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397921"/>
    <w:multiLevelType w:val="multilevel"/>
    <w:tmpl w:val="6704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893679"/>
    <w:multiLevelType w:val="hybridMultilevel"/>
    <w:tmpl w:val="0C1E1B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297073"/>
    <w:multiLevelType w:val="multilevel"/>
    <w:tmpl w:val="6652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A15E9B"/>
    <w:multiLevelType w:val="hybridMultilevel"/>
    <w:tmpl w:val="5A2A7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F60BA2"/>
    <w:multiLevelType w:val="hybridMultilevel"/>
    <w:tmpl w:val="691016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407508"/>
    <w:multiLevelType w:val="multilevel"/>
    <w:tmpl w:val="E9C0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64766D"/>
    <w:multiLevelType w:val="multilevel"/>
    <w:tmpl w:val="04B0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A66B04"/>
    <w:multiLevelType w:val="multilevel"/>
    <w:tmpl w:val="FBE04D74"/>
    <w:lvl w:ilvl="0">
      <w:start w:val="3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41">
    <w:nsid w:val="74497119"/>
    <w:multiLevelType w:val="multilevel"/>
    <w:tmpl w:val="18C0C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351C2B"/>
    <w:multiLevelType w:val="multilevel"/>
    <w:tmpl w:val="946E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2"/>
  </w:num>
  <w:num w:numId="3">
    <w:abstractNumId w:val="13"/>
  </w:num>
  <w:num w:numId="4">
    <w:abstractNumId w:val="28"/>
  </w:num>
  <w:num w:numId="5">
    <w:abstractNumId w:val="15"/>
  </w:num>
  <w:num w:numId="6">
    <w:abstractNumId w:val="38"/>
  </w:num>
  <w:num w:numId="7">
    <w:abstractNumId w:val="16"/>
  </w:num>
  <w:num w:numId="8">
    <w:abstractNumId w:val="10"/>
  </w:num>
  <w:num w:numId="9">
    <w:abstractNumId w:val="6"/>
  </w:num>
  <w:num w:numId="10">
    <w:abstractNumId w:val="11"/>
  </w:num>
  <w:num w:numId="11">
    <w:abstractNumId w:val="7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40"/>
  </w:num>
  <w:num w:numId="15">
    <w:abstractNumId w:val="31"/>
  </w:num>
  <w:num w:numId="16">
    <w:abstractNumId w:val="8"/>
  </w:num>
  <w:num w:numId="17">
    <w:abstractNumId w:val="32"/>
  </w:num>
  <w:num w:numId="18">
    <w:abstractNumId w:val="17"/>
  </w:num>
  <w:num w:numId="19">
    <w:abstractNumId w:val="21"/>
  </w:num>
  <w:num w:numId="20">
    <w:abstractNumId w:val="0"/>
  </w:num>
  <w:num w:numId="21">
    <w:abstractNumId w:val="33"/>
  </w:num>
  <w:num w:numId="22">
    <w:abstractNumId w:val="39"/>
  </w:num>
  <w:num w:numId="23">
    <w:abstractNumId w:val="19"/>
  </w:num>
  <w:num w:numId="24">
    <w:abstractNumId w:val="1"/>
  </w:num>
  <w:num w:numId="25">
    <w:abstractNumId w:val="27"/>
  </w:num>
  <w:num w:numId="26">
    <w:abstractNumId w:val="24"/>
  </w:num>
  <w:num w:numId="27">
    <w:abstractNumId w:val="12"/>
  </w:num>
  <w:num w:numId="28">
    <w:abstractNumId w:val="37"/>
  </w:num>
  <w:num w:numId="29">
    <w:abstractNumId w:val="4"/>
  </w:num>
  <w:num w:numId="30">
    <w:abstractNumId w:val="5"/>
  </w:num>
  <w:num w:numId="31">
    <w:abstractNumId w:val="20"/>
  </w:num>
  <w:num w:numId="32">
    <w:abstractNumId w:val="25"/>
  </w:num>
  <w:num w:numId="33">
    <w:abstractNumId w:val="14"/>
  </w:num>
  <w:num w:numId="34">
    <w:abstractNumId w:val="29"/>
  </w:num>
  <w:num w:numId="35">
    <w:abstractNumId w:val="9"/>
  </w:num>
  <w:num w:numId="36">
    <w:abstractNumId w:val="22"/>
  </w:num>
  <w:num w:numId="37">
    <w:abstractNumId w:val="26"/>
  </w:num>
  <w:num w:numId="38">
    <w:abstractNumId w:val="41"/>
  </w:num>
  <w:num w:numId="39">
    <w:abstractNumId w:val="36"/>
  </w:num>
  <w:num w:numId="40">
    <w:abstractNumId w:val="18"/>
  </w:num>
  <w:num w:numId="41">
    <w:abstractNumId w:val="35"/>
  </w:num>
  <w:num w:numId="42">
    <w:abstractNumId w:val="23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FC"/>
    <w:rsid w:val="00023CAC"/>
    <w:rsid w:val="00030BF6"/>
    <w:rsid w:val="00056A79"/>
    <w:rsid w:val="00060B01"/>
    <w:rsid w:val="00070D4C"/>
    <w:rsid w:val="00073D40"/>
    <w:rsid w:val="00093B5C"/>
    <w:rsid w:val="000B1061"/>
    <w:rsid w:val="000C6F23"/>
    <w:rsid w:val="000D70D8"/>
    <w:rsid w:val="000E79F8"/>
    <w:rsid w:val="00117CCD"/>
    <w:rsid w:val="0012692F"/>
    <w:rsid w:val="001366C0"/>
    <w:rsid w:val="0014119D"/>
    <w:rsid w:val="001419C1"/>
    <w:rsid w:val="0015098B"/>
    <w:rsid w:val="00154721"/>
    <w:rsid w:val="001600D8"/>
    <w:rsid w:val="00165587"/>
    <w:rsid w:val="00176DB6"/>
    <w:rsid w:val="00177158"/>
    <w:rsid w:val="0019125A"/>
    <w:rsid w:val="00192AB5"/>
    <w:rsid w:val="001A2239"/>
    <w:rsid w:val="001A287C"/>
    <w:rsid w:val="001C53E5"/>
    <w:rsid w:val="001D6233"/>
    <w:rsid w:val="001E338C"/>
    <w:rsid w:val="001F338B"/>
    <w:rsid w:val="002015C1"/>
    <w:rsid w:val="00225CAF"/>
    <w:rsid w:val="00226DA5"/>
    <w:rsid w:val="00235E58"/>
    <w:rsid w:val="00241E01"/>
    <w:rsid w:val="0024594E"/>
    <w:rsid w:val="0025121D"/>
    <w:rsid w:val="00263506"/>
    <w:rsid w:val="00265CD7"/>
    <w:rsid w:val="00270BCE"/>
    <w:rsid w:val="00275F3F"/>
    <w:rsid w:val="002761CD"/>
    <w:rsid w:val="00281546"/>
    <w:rsid w:val="00282A9D"/>
    <w:rsid w:val="002A298A"/>
    <w:rsid w:val="002A7848"/>
    <w:rsid w:val="002B17EF"/>
    <w:rsid w:val="002B7EFF"/>
    <w:rsid w:val="002C014D"/>
    <w:rsid w:val="002D2FA0"/>
    <w:rsid w:val="00304578"/>
    <w:rsid w:val="00324A83"/>
    <w:rsid w:val="0032554A"/>
    <w:rsid w:val="00336843"/>
    <w:rsid w:val="00350888"/>
    <w:rsid w:val="0036340F"/>
    <w:rsid w:val="00380148"/>
    <w:rsid w:val="00384947"/>
    <w:rsid w:val="00387242"/>
    <w:rsid w:val="003937F5"/>
    <w:rsid w:val="003944F3"/>
    <w:rsid w:val="003A3922"/>
    <w:rsid w:val="003B2A70"/>
    <w:rsid w:val="003B35CA"/>
    <w:rsid w:val="003B39C4"/>
    <w:rsid w:val="003D1F15"/>
    <w:rsid w:val="003D6E67"/>
    <w:rsid w:val="00401A25"/>
    <w:rsid w:val="00410B44"/>
    <w:rsid w:val="00411443"/>
    <w:rsid w:val="00421221"/>
    <w:rsid w:val="0042390B"/>
    <w:rsid w:val="0042452F"/>
    <w:rsid w:val="00424A46"/>
    <w:rsid w:val="00435940"/>
    <w:rsid w:val="004570E8"/>
    <w:rsid w:val="004637D1"/>
    <w:rsid w:val="00484DE6"/>
    <w:rsid w:val="00490C7D"/>
    <w:rsid w:val="00493810"/>
    <w:rsid w:val="00497F5D"/>
    <w:rsid w:val="004A1169"/>
    <w:rsid w:val="004B000A"/>
    <w:rsid w:val="004B130D"/>
    <w:rsid w:val="004B5D0F"/>
    <w:rsid w:val="004B6F54"/>
    <w:rsid w:val="004D090E"/>
    <w:rsid w:val="004D3F2C"/>
    <w:rsid w:val="004D6CEC"/>
    <w:rsid w:val="004E129D"/>
    <w:rsid w:val="004E2CFA"/>
    <w:rsid w:val="004E7028"/>
    <w:rsid w:val="004F24C3"/>
    <w:rsid w:val="005227B5"/>
    <w:rsid w:val="00540121"/>
    <w:rsid w:val="00541399"/>
    <w:rsid w:val="005575D3"/>
    <w:rsid w:val="00565B92"/>
    <w:rsid w:val="005931CD"/>
    <w:rsid w:val="00597549"/>
    <w:rsid w:val="005A2756"/>
    <w:rsid w:val="005A4D2E"/>
    <w:rsid w:val="005A6D2B"/>
    <w:rsid w:val="005B265F"/>
    <w:rsid w:val="005C0F0A"/>
    <w:rsid w:val="005D59EC"/>
    <w:rsid w:val="005E3FB0"/>
    <w:rsid w:val="005E4E80"/>
    <w:rsid w:val="005E7AD7"/>
    <w:rsid w:val="005F006D"/>
    <w:rsid w:val="005F5480"/>
    <w:rsid w:val="00610F61"/>
    <w:rsid w:val="00612AFC"/>
    <w:rsid w:val="00613445"/>
    <w:rsid w:val="0062573F"/>
    <w:rsid w:val="00626EE8"/>
    <w:rsid w:val="00633B7F"/>
    <w:rsid w:val="00646238"/>
    <w:rsid w:val="00650290"/>
    <w:rsid w:val="00657AAB"/>
    <w:rsid w:val="006650BB"/>
    <w:rsid w:val="00671191"/>
    <w:rsid w:val="0067612C"/>
    <w:rsid w:val="006822E1"/>
    <w:rsid w:val="00684C31"/>
    <w:rsid w:val="00685B20"/>
    <w:rsid w:val="00691A57"/>
    <w:rsid w:val="00692641"/>
    <w:rsid w:val="006E34F7"/>
    <w:rsid w:val="00712023"/>
    <w:rsid w:val="00713020"/>
    <w:rsid w:val="007139A8"/>
    <w:rsid w:val="00722AC3"/>
    <w:rsid w:val="0072672F"/>
    <w:rsid w:val="00752A6C"/>
    <w:rsid w:val="00764969"/>
    <w:rsid w:val="007727F1"/>
    <w:rsid w:val="007779FC"/>
    <w:rsid w:val="00784962"/>
    <w:rsid w:val="00786A7E"/>
    <w:rsid w:val="007964BC"/>
    <w:rsid w:val="007A11B4"/>
    <w:rsid w:val="007B051F"/>
    <w:rsid w:val="007C085B"/>
    <w:rsid w:val="007D6404"/>
    <w:rsid w:val="008039F6"/>
    <w:rsid w:val="00807D8B"/>
    <w:rsid w:val="008108B0"/>
    <w:rsid w:val="0081500B"/>
    <w:rsid w:val="0081718F"/>
    <w:rsid w:val="00817686"/>
    <w:rsid w:val="00837570"/>
    <w:rsid w:val="0084034C"/>
    <w:rsid w:val="008439A8"/>
    <w:rsid w:val="00862764"/>
    <w:rsid w:val="00875AD5"/>
    <w:rsid w:val="008826B5"/>
    <w:rsid w:val="00886744"/>
    <w:rsid w:val="00886D5F"/>
    <w:rsid w:val="00896835"/>
    <w:rsid w:val="008C4305"/>
    <w:rsid w:val="008D4AC7"/>
    <w:rsid w:val="008D50B0"/>
    <w:rsid w:val="008E4B73"/>
    <w:rsid w:val="008F4C40"/>
    <w:rsid w:val="008F6B48"/>
    <w:rsid w:val="00900B43"/>
    <w:rsid w:val="00901E31"/>
    <w:rsid w:val="00912C89"/>
    <w:rsid w:val="0092050B"/>
    <w:rsid w:val="009275AC"/>
    <w:rsid w:val="009308A4"/>
    <w:rsid w:val="00935408"/>
    <w:rsid w:val="00937B5D"/>
    <w:rsid w:val="00941FCE"/>
    <w:rsid w:val="00943A06"/>
    <w:rsid w:val="00960A5F"/>
    <w:rsid w:val="00963117"/>
    <w:rsid w:val="009646DD"/>
    <w:rsid w:val="00965608"/>
    <w:rsid w:val="0097072D"/>
    <w:rsid w:val="00977A83"/>
    <w:rsid w:val="00981526"/>
    <w:rsid w:val="009819E3"/>
    <w:rsid w:val="0098344C"/>
    <w:rsid w:val="00990797"/>
    <w:rsid w:val="00996A27"/>
    <w:rsid w:val="009A10DB"/>
    <w:rsid w:val="009A6C1E"/>
    <w:rsid w:val="009C5174"/>
    <w:rsid w:val="009C7F19"/>
    <w:rsid w:val="009D034A"/>
    <w:rsid w:val="009E70B6"/>
    <w:rsid w:val="009E77FD"/>
    <w:rsid w:val="00A032E9"/>
    <w:rsid w:val="00A10F92"/>
    <w:rsid w:val="00A118B4"/>
    <w:rsid w:val="00A2529C"/>
    <w:rsid w:val="00A265B9"/>
    <w:rsid w:val="00A30C5E"/>
    <w:rsid w:val="00A37601"/>
    <w:rsid w:val="00A37754"/>
    <w:rsid w:val="00A4076E"/>
    <w:rsid w:val="00A40961"/>
    <w:rsid w:val="00A52869"/>
    <w:rsid w:val="00A53820"/>
    <w:rsid w:val="00A6509F"/>
    <w:rsid w:val="00A76477"/>
    <w:rsid w:val="00A91A47"/>
    <w:rsid w:val="00AA27E8"/>
    <w:rsid w:val="00AA72A5"/>
    <w:rsid w:val="00AC4377"/>
    <w:rsid w:val="00AD1028"/>
    <w:rsid w:val="00AE1561"/>
    <w:rsid w:val="00AE3758"/>
    <w:rsid w:val="00B0649A"/>
    <w:rsid w:val="00B365AB"/>
    <w:rsid w:val="00B42848"/>
    <w:rsid w:val="00B61F84"/>
    <w:rsid w:val="00B63B4C"/>
    <w:rsid w:val="00B67359"/>
    <w:rsid w:val="00B740E5"/>
    <w:rsid w:val="00B81C51"/>
    <w:rsid w:val="00B84C7D"/>
    <w:rsid w:val="00B878C8"/>
    <w:rsid w:val="00B9186D"/>
    <w:rsid w:val="00BA3828"/>
    <w:rsid w:val="00BB0442"/>
    <w:rsid w:val="00BC1CA4"/>
    <w:rsid w:val="00BD1AF3"/>
    <w:rsid w:val="00BD3CC7"/>
    <w:rsid w:val="00BE1CDF"/>
    <w:rsid w:val="00BE5784"/>
    <w:rsid w:val="00BF71DD"/>
    <w:rsid w:val="00C0065E"/>
    <w:rsid w:val="00C0396C"/>
    <w:rsid w:val="00C141A7"/>
    <w:rsid w:val="00C15F35"/>
    <w:rsid w:val="00C2042A"/>
    <w:rsid w:val="00C5317F"/>
    <w:rsid w:val="00C61625"/>
    <w:rsid w:val="00C628F6"/>
    <w:rsid w:val="00C658CA"/>
    <w:rsid w:val="00C718E4"/>
    <w:rsid w:val="00C81969"/>
    <w:rsid w:val="00C956AA"/>
    <w:rsid w:val="00CA4647"/>
    <w:rsid w:val="00CB26D5"/>
    <w:rsid w:val="00CB2A76"/>
    <w:rsid w:val="00CB3CDD"/>
    <w:rsid w:val="00CB6438"/>
    <w:rsid w:val="00CB6D50"/>
    <w:rsid w:val="00CC3FBD"/>
    <w:rsid w:val="00CD1BBE"/>
    <w:rsid w:val="00CD548C"/>
    <w:rsid w:val="00CD5FC1"/>
    <w:rsid w:val="00CD6ED2"/>
    <w:rsid w:val="00CF404E"/>
    <w:rsid w:val="00D07B4C"/>
    <w:rsid w:val="00D162A9"/>
    <w:rsid w:val="00D30B67"/>
    <w:rsid w:val="00D40DA0"/>
    <w:rsid w:val="00D54158"/>
    <w:rsid w:val="00D57808"/>
    <w:rsid w:val="00D73869"/>
    <w:rsid w:val="00D7470D"/>
    <w:rsid w:val="00D765FC"/>
    <w:rsid w:val="00D76EC8"/>
    <w:rsid w:val="00D932C3"/>
    <w:rsid w:val="00D95B93"/>
    <w:rsid w:val="00DA653A"/>
    <w:rsid w:val="00DA7AC6"/>
    <w:rsid w:val="00DB1E67"/>
    <w:rsid w:val="00DB6E3D"/>
    <w:rsid w:val="00DC40B0"/>
    <w:rsid w:val="00DD7E28"/>
    <w:rsid w:val="00DE4A05"/>
    <w:rsid w:val="00DF679D"/>
    <w:rsid w:val="00E102A0"/>
    <w:rsid w:val="00E162B2"/>
    <w:rsid w:val="00E26280"/>
    <w:rsid w:val="00E47515"/>
    <w:rsid w:val="00E54122"/>
    <w:rsid w:val="00E55ADF"/>
    <w:rsid w:val="00E65170"/>
    <w:rsid w:val="00E6556B"/>
    <w:rsid w:val="00E70BF4"/>
    <w:rsid w:val="00E770F7"/>
    <w:rsid w:val="00E831BD"/>
    <w:rsid w:val="00EA4A30"/>
    <w:rsid w:val="00EA5D4D"/>
    <w:rsid w:val="00EA68B9"/>
    <w:rsid w:val="00EB3E77"/>
    <w:rsid w:val="00EB752F"/>
    <w:rsid w:val="00EB7A96"/>
    <w:rsid w:val="00EC10A6"/>
    <w:rsid w:val="00EC66EB"/>
    <w:rsid w:val="00ED0038"/>
    <w:rsid w:val="00ED3BE2"/>
    <w:rsid w:val="00EE768F"/>
    <w:rsid w:val="00F1183E"/>
    <w:rsid w:val="00F162EE"/>
    <w:rsid w:val="00F211F6"/>
    <w:rsid w:val="00F27148"/>
    <w:rsid w:val="00F30C1F"/>
    <w:rsid w:val="00F33C5F"/>
    <w:rsid w:val="00F57F2C"/>
    <w:rsid w:val="00F654E1"/>
    <w:rsid w:val="00F706FC"/>
    <w:rsid w:val="00F8224F"/>
    <w:rsid w:val="00F934AD"/>
    <w:rsid w:val="00FB4866"/>
    <w:rsid w:val="00FB55A7"/>
    <w:rsid w:val="00FC1BDF"/>
    <w:rsid w:val="00FC34AB"/>
    <w:rsid w:val="00FC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F35"/>
    <w:rPr>
      <w:rFonts w:ascii="Calibri" w:eastAsia="Times New Roman" w:hAnsi="Calibri" w:cs="Times New Roman"/>
      <w:lang w:val="en-NZ" w:eastAsia="zh-CN"/>
    </w:rPr>
  </w:style>
  <w:style w:type="paragraph" w:styleId="Heading1">
    <w:name w:val="heading 1"/>
    <w:basedOn w:val="Normal"/>
    <w:link w:val="Heading1Char"/>
    <w:uiPriority w:val="9"/>
    <w:qFormat/>
    <w:rsid w:val="007779F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AU" w:eastAsia="en-AU"/>
    </w:rPr>
  </w:style>
  <w:style w:type="paragraph" w:styleId="Heading2">
    <w:name w:val="heading 2"/>
    <w:basedOn w:val="Normal"/>
    <w:link w:val="Heading2Char"/>
    <w:uiPriority w:val="9"/>
    <w:qFormat/>
    <w:rsid w:val="007779F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AU"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08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AU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64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9FC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7779FC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unhideWhenUsed/>
    <w:rsid w:val="007779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79FC"/>
    <w:rPr>
      <w:color w:val="800080"/>
      <w:u w:val="single"/>
    </w:rPr>
  </w:style>
  <w:style w:type="character" w:customStyle="1" w:styleId="cclogoimg">
    <w:name w:val="c_clogoimg"/>
    <w:basedOn w:val="DefaultParagraphFont"/>
    <w:rsid w:val="007779FC"/>
  </w:style>
  <w:style w:type="character" w:customStyle="1" w:styleId="ishc">
    <w:name w:val="is_hc"/>
    <w:basedOn w:val="DefaultParagraphFont"/>
    <w:rsid w:val="007779FC"/>
  </w:style>
  <w:style w:type="character" w:customStyle="1" w:styleId="iso">
    <w:name w:val="is_o"/>
    <w:basedOn w:val="DefaultParagraphFont"/>
    <w:rsid w:val="007779FC"/>
  </w:style>
  <w:style w:type="character" w:customStyle="1" w:styleId="isi">
    <w:name w:val="is_i"/>
    <w:basedOn w:val="DefaultParagraphFont"/>
    <w:rsid w:val="007779FC"/>
  </w:style>
  <w:style w:type="character" w:customStyle="1" w:styleId="cms">
    <w:name w:val="c_ms"/>
    <w:basedOn w:val="DefaultParagraphFont"/>
    <w:rsid w:val="007779FC"/>
  </w:style>
  <w:style w:type="character" w:customStyle="1" w:styleId="ccchev">
    <w:name w:val="c_cchev"/>
    <w:basedOn w:val="DefaultParagraphFont"/>
    <w:rsid w:val="007779FC"/>
  </w:style>
  <w:style w:type="character" w:customStyle="1" w:styleId="cmlu">
    <w:name w:val="c_mlu"/>
    <w:basedOn w:val="DefaultParagraphFont"/>
    <w:rsid w:val="007779FC"/>
  </w:style>
  <w:style w:type="character" w:customStyle="1" w:styleId="cchev">
    <w:name w:val="c_chev"/>
    <w:basedOn w:val="DefaultParagraphFont"/>
    <w:rsid w:val="007779FC"/>
  </w:style>
  <w:style w:type="character" w:customStyle="1" w:styleId="cme">
    <w:name w:val="c_me"/>
    <w:basedOn w:val="DefaultParagraphFont"/>
    <w:rsid w:val="007779FC"/>
  </w:style>
  <w:style w:type="character" w:customStyle="1" w:styleId="cmelnkspan">
    <w:name w:val="c_melnkspan"/>
    <w:basedOn w:val="DefaultParagraphFont"/>
    <w:rsid w:val="007779FC"/>
  </w:style>
  <w:style w:type="character" w:customStyle="1" w:styleId="cmename">
    <w:name w:val="c_mename"/>
    <w:basedOn w:val="DefaultParagraphFont"/>
    <w:rsid w:val="007779FC"/>
  </w:style>
  <w:style w:type="character" w:customStyle="1" w:styleId="cmeun">
    <w:name w:val="c_meun"/>
    <w:basedOn w:val="DefaultParagraphFont"/>
    <w:rsid w:val="007779FC"/>
  </w:style>
  <w:style w:type="character" w:customStyle="1" w:styleId="cicframeclip">
    <w:name w:val="c_ic_frame_clip"/>
    <w:basedOn w:val="DefaultParagraphFont"/>
    <w:rsid w:val="007779F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779F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779FC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enabled">
    <w:name w:val="enabled"/>
    <w:basedOn w:val="DefaultParagraphFont"/>
    <w:rsid w:val="007779FC"/>
  </w:style>
  <w:style w:type="character" w:customStyle="1" w:styleId="Date1">
    <w:name w:val="Date1"/>
    <w:basedOn w:val="DefaultParagraphFont"/>
    <w:rsid w:val="007779FC"/>
  </w:style>
  <w:style w:type="character" w:customStyle="1" w:styleId="iac">
    <w:name w:val="ia_c"/>
    <w:basedOn w:val="DefaultParagraphFont"/>
    <w:rsid w:val="007779FC"/>
  </w:style>
  <w:style w:type="character" w:customStyle="1" w:styleId="messageheaderitem">
    <w:name w:val="messageheaderitem"/>
    <w:basedOn w:val="DefaultParagraphFont"/>
    <w:rsid w:val="007779FC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779F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779FC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9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33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108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8108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CD6ED2"/>
    <w:pPr>
      <w:ind w:left="720"/>
      <w:contextualSpacing/>
    </w:pPr>
    <w:rPr>
      <w:rFonts w:asciiTheme="minorHAnsi" w:eastAsiaTheme="minorHAnsi" w:hAnsiTheme="minorHAnsi" w:cstheme="minorBidi"/>
      <w:lang w:val="en-AU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B064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uthorblog">
    <w:name w:val="authorblog"/>
    <w:basedOn w:val="Normal"/>
    <w:rsid w:val="00B064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author-name">
    <w:name w:val="author-name"/>
    <w:basedOn w:val="DefaultParagraphFont"/>
    <w:rsid w:val="00B0649A"/>
  </w:style>
  <w:style w:type="paragraph" w:customStyle="1" w:styleId="authorfollow">
    <w:name w:val="authorfollow"/>
    <w:basedOn w:val="Normal"/>
    <w:rsid w:val="00B064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twitter">
    <w:name w:val="twitter"/>
    <w:basedOn w:val="DefaultParagraphFont"/>
    <w:rsid w:val="00B0649A"/>
  </w:style>
  <w:style w:type="character" w:customStyle="1" w:styleId="emailauthor">
    <w:name w:val="emailauthor"/>
    <w:basedOn w:val="DefaultParagraphFont"/>
    <w:rsid w:val="00B0649A"/>
  </w:style>
  <w:style w:type="character" w:customStyle="1" w:styleId="in-widget">
    <w:name w:val="in-widget"/>
    <w:basedOn w:val="DefaultParagraphFont"/>
    <w:rsid w:val="00B0649A"/>
  </w:style>
  <w:style w:type="character" w:styleId="Strong">
    <w:name w:val="Strong"/>
    <w:basedOn w:val="DefaultParagraphFont"/>
    <w:uiPriority w:val="22"/>
    <w:qFormat/>
    <w:rsid w:val="00B0649A"/>
    <w:rPr>
      <w:b/>
      <w:bCs/>
    </w:rPr>
  </w:style>
  <w:style w:type="character" w:styleId="Emphasis">
    <w:name w:val="Emphasis"/>
    <w:basedOn w:val="DefaultParagraphFont"/>
    <w:uiPriority w:val="20"/>
    <w:qFormat/>
    <w:rsid w:val="00B0649A"/>
    <w:rPr>
      <w:i/>
      <w:iCs/>
    </w:rPr>
  </w:style>
  <w:style w:type="paragraph" w:customStyle="1" w:styleId="url">
    <w:name w:val="url"/>
    <w:basedOn w:val="Normal"/>
    <w:rsid w:val="005D59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algodescription">
    <w:name w:val="algodescription"/>
    <w:basedOn w:val="Normal"/>
    <w:rsid w:val="008171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algourl">
    <w:name w:val="algourl"/>
    <w:basedOn w:val="Normal"/>
    <w:rsid w:val="008171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titletext">
    <w:name w:val="titletext"/>
    <w:basedOn w:val="Normal"/>
    <w:rsid w:val="00CF40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pbold">
    <w:name w:val="pbold"/>
    <w:basedOn w:val="DefaultParagraphFont"/>
    <w:rsid w:val="00CF404E"/>
  </w:style>
  <w:style w:type="character" w:customStyle="1" w:styleId="Date2">
    <w:name w:val="Date2"/>
    <w:basedOn w:val="DefaultParagraphFont"/>
    <w:rsid w:val="00E102A0"/>
  </w:style>
  <w:style w:type="character" w:customStyle="1" w:styleId="Date3">
    <w:name w:val="Date3"/>
    <w:basedOn w:val="DefaultParagraphFont"/>
    <w:rsid w:val="00D95B93"/>
  </w:style>
  <w:style w:type="paragraph" w:customStyle="1" w:styleId="ecxmsonormal">
    <w:name w:val="ecxmsonormal"/>
    <w:basedOn w:val="Normal"/>
    <w:rsid w:val="00D95B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Date4">
    <w:name w:val="Date4"/>
    <w:basedOn w:val="DefaultParagraphFont"/>
    <w:rsid w:val="008826B5"/>
  </w:style>
  <w:style w:type="paragraph" w:styleId="Header">
    <w:name w:val="header"/>
    <w:basedOn w:val="Normal"/>
    <w:link w:val="HeaderChar"/>
    <w:uiPriority w:val="99"/>
    <w:unhideWhenUsed/>
    <w:rsid w:val="00410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B44"/>
    <w:rPr>
      <w:rFonts w:ascii="Calibri" w:eastAsia="Times New Roman" w:hAnsi="Calibri" w:cs="Times New Roman"/>
      <w:lang w:val="en-NZ" w:eastAsia="zh-CN"/>
    </w:rPr>
  </w:style>
  <w:style w:type="paragraph" w:styleId="Footer">
    <w:name w:val="footer"/>
    <w:basedOn w:val="Normal"/>
    <w:link w:val="FooterChar"/>
    <w:uiPriority w:val="99"/>
    <w:unhideWhenUsed/>
    <w:rsid w:val="00410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B44"/>
    <w:rPr>
      <w:rFonts w:ascii="Calibri" w:eastAsia="Times New Roman" w:hAnsi="Calibri" w:cs="Times New Roman"/>
      <w:lang w:val="en-NZ"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5A275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AU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A275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A2756"/>
    <w:rPr>
      <w:vertAlign w:val="superscript"/>
    </w:rPr>
  </w:style>
  <w:style w:type="character" w:customStyle="1" w:styleId="srtitle">
    <w:name w:val="srtitle"/>
    <w:basedOn w:val="DefaultParagraphFont"/>
    <w:rsid w:val="005A2756"/>
  </w:style>
  <w:style w:type="paragraph" w:styleId="NoSpacing">
    <w:name w:val="No Spacing"/>
    <w:link w:val="NoSpacingChar"/>
    <w:uiPriority w:val="1"/>
    <w:qFormat/>
    <w:rsid w:val="005A2756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2756"/>
    <w:rPr>
      <w:rFonts w:eastAsiaTheme="minorEastAsia"/>
      <w:lang w:val="en-US" w:eastAsia="ja-JP"/>
    </w:rPr>
  </w:style>
  <w:style w:type="paragraph" w:customStyle="1" w:styleId="editordetails">
    <w:name w:val="editor_details"/>
    <w:basedOn w:val="Normal"/>
    <w:rsid w:val="00CA46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facebook-share">
    <w:name w:val="facebook-share"/>
    <w:basedOn w:val="DefaultParagraphFont"/>
    <w:rsid w:val="00192AB5"/>
  </w:style>
  <w:style w:type="character" w:customStyle="1" w:styleId="facebook-share-label">
    <w:name w:val="facebook-share-label"/>
    <w:basedOn w:val="DefaultParagraphFont"/>
    <w:rsid w:val="00192AB5"/>
  </w:style>
  <w:style w:type="character" w:customStyle="1" w:styleId="facebook-share-count">
    <w:name w:val="facebook-share-count"/>
    <w:basedOn w:val="DefaultParagraphFont"/>
    <w:rsid w:val="00192AB5"/>
  </w:style>
  <w:style w:type="character" w:customStyle="1" w:styleId="in-right">
    <w:name w:val="in-right"/>
    <w:basedOn w:val="DefaultParagraphFont"/>
    <w:rsid w:val="00192AB5"/>
  </w:style>
  <w:style w:type="character" w:customStyle="1" w:styleId="comment-count-text">
    <w:name w:val="comment-count-text"/>
    <w:basedOn w:val="DefaultParagraphFont"/>
    <w:rsid w:val="00192AB5"/>
  </w:style>
  <w:style w:type="character" w:customStyle="1" w:styleId="comment-count-val">
    <w:name w:val="comment-count-val"/>
    <w:basedOn w:val="DefaultParagraphFont"/>
    <w:rsid w:val="00192AB5"/>
  </w:style>
  <w:style w:type="paragraph" w:customStyle="1" w:styleId="d2-datetime">
    <w:name w:val="d2-datetime"/>
    <w:basedOn w:val="Normal"/>
    <w:rsid w:val="00117C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email-subscription-promocopy">
    <w:name w:val="email-subscription-promo__copy"/>
    <w:basedOn w:val="Normal"/>
    <w:rsid w:val="004239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lead">
    <w:name w:val="lead"/>
    <w:basedOn w:val="Normal"/>
    <w:rsid w:val="00AA27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byline">
    <w:name w:val="by_line"/>
    <w:basedOn w:val="DefaultParagraphFont"/>
    <w:rsid w:val="0081500B"/>
  </w:style>
  <w:style w:type="paragraph" w:customStyle="1" w:styleId="style2">
    <w:name w:val="style2"/>
    <w:basedOn w:val="Normal"/>
    <w:rsid w:val="009D03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style21">
    <w:name w:val="style21"/>
    <w:basedOn w:val="DefaultParagraphFont"/>
    <w:rsid w:val="009D034A"/>
  </w:style>
  <w:style w:type="paragraph" w:customStyle="1" w:styleId="style3">
    <w:name w:val="style3"/>
    <w:basedOn w:val="Normal"/>
    <w:rsid w:val="009D03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style31">
    <w:name w:val="style31"/>
    <w:basedOn w:val="DefaultParagraphFont"/>
    <w:rsid w:val="009D034A"/>
  </w:style>
  <w:style w:type="paragraph" w:customStyle="1" w:styleId="byline0">
    <w:name w:val="byline"/>
    <w:basedOn w:val="Normal"/>
    <w:rsid w:val="004D0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cs-month">
    <w:name w:val="cs-month"/>
    <w:basedOn w:val="DefaultParagraphFont"/>
    <w:rsid w:val="004D090E"/>
  </w:style>
  <w:style w:type="character" w:customStyle="1" w:styleId="date-display-single">
    <w:name w:val="date-display-single"/>
    <w:basedOn w:val="DefaultParagraphFont"/>
    <w:rsid w:val="004D090E"/>
  </w:style>
  <w:style w:type="character" w:customStyle="1" w:styleId="field-item">
    <w:name w:val="field-item"/>
    <w:basedOn w:val="DefaultParagraphFont"/>
    <w:rsid w:val="004D09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F35"/>
    <w:rPr>
      <w:rFonts w:ascii="Calibri" w:eastAsia="Times New Roman" w:hAnsi="Calibri" w:cs="Times New Roman"/>
      <w:lang w:val="en-NZ" w:eastAsia="zh-CN"/>
    </w:rPr>
  </w:style>
  <w:style w:type="paragraph" w:styleId="Heading1">
    <w:name w:val="heading 1"/>
    <w:basedOn w:val="Normal"/>
    <w:link w:val="Heading1Char"/>
    <w:uiPriority w:val="9"/>
    <w:qFormat/>
    <w:rsid w:val="007779F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AU" w:eastAsia="en-AU"/>
    </w:rPr>
  </w:style>
  <w:style w:type="paragraph" w:styleId="Heading2">
    <w:name w:val="heading 2"/>
    <w:basedOn w:val="Normal"/>
    <w:link w:val="Heading2Char"/>
    <w:uiPriority w:val="9"/>
    <w:qFormat/>
    <w:rsid w:val="007779F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AU"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08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AU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64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9FC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7779FC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unhideWhenUsed/>
    <w:rsid w:val="007779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79FC"/>
    <w:rPr>
      <w:color w:val="800080"/>
      <w:u w:val="single"/>
    </w:rPr>
  </w:style>
  <w:style w:type="character" w:customStyle="1" w:styleId="cclogoimg">
    <w:name w:val="c_clogoimg"/>
    <w:basedOn w:val="DefaultParagraphFont"/>
    <w:rsid w:val="007779FC"/>
  </w:style>
  <w:style w:type="character" w:customStyle="1" w:styleId="ishc">
    <w:name w:val="is_hc"/>
    <w:basedOn w:val="DefaultParagraphFont"/>
    <w:rsid w:val="007779FC"/>
  </w:style>
  <w:style w:type="character" w:customStyle="1" w:styleId="iso">
    <w:name w:val="is_o"/>
    <w:basedOn w:val="DefaultParagraphFont"/>
    <w:rsid w:val="007779FC"/>
  </w:style>
  <w:style w:type="character" w:customStyle="1" w:styleId="isi">
    <w:name w:val="is_i"/>
    <w:basedOn w:val="DefaultParagraphFont"/>
    <w:rsid w:val="007779FC"/>
  </w:style>
  <w:style w:type="character" w:customStyle="1" w:styleId="cms">
    <w:name w:val="c_ms"/>
    <w:basedOn w:val="DefaultParagraphFont"/>
    <w:rsid w:val="007779FC"/>
  </w:style>
  <w:style w:type="character" w:customStyle="1" w:styleId="ccchev">
    <w:name w:val="c_cchev"/>
    <w:basedOn w:val="DefaultParagraphFont"/>
    <w:rsid w:val="007779FC"/>
  </w:style>
  <w:style w:type="character" w:customStyle="1" w:styleId="cmlu">
    <w:name w:val="c_mlu"/>
    <w:basedOn w:val="DefaultParagraphFont"/>
    <w:rsid w:val="007779FC"/>
  </w:style>
  <w:style w:type="character" w:customStyle="1" w:styleId="cchev">
    <w:name w:val="c_chev"/>
    <w:basedOn w:val="DefaultParagraphFont"/>
    <w:rsid w:val="007779FC"/>
  </w:style>
  <w:style w:type="character" w:customStyle="1" w:styleId="cme">
    <w:name w:val="c_me"/>
    <w:basedOn w:val="DefaultParagraphFont"/>
    <w:rsid w:val="007779FC"/>
  </w:style>
  <w:style w:type="character" w:customStyle="1" w:styleId="cmelnkspan">
    <w:name w:val="c_melnkspan"/>
    <w:basedOn w:val="DefaultParagraphFont"/>
    <w:rsid w:val="007779FC"/>
  </w:style>
  <w:style w:type="character" w:customStyle="1" w:styleId="cmename">
    <w:name w:val="c_mename"/>
    <w:basedOn w:val="DefaultParagraphFont"/>
    <w:rsid w:val="007779FC"/>
  </w:style>
  <w:style w:type="character" w:customStyle="1" w:styleId="cmeun">
    <w:name w:val="c_meun"/>
    <w:basedOn w:val="DefaultParagraphFont"/>
    <w:rsid w:val="007779FC"/>
  </w:style>
  <w:style w:type="character" w:customStyle="1" w:styleId="cicframeclip">
    <w:name w:val="c_ic_frame_clip"/>
    <w:basedOn w:val="DefaultParagraphFont"/>
    <w:rsid w:val="007779F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779F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779FC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enabled">
    <w:name w:val="enabled"/>
    <w:basedOn w:val="DefaultParagraphFont"/>
    <w:rsid w:val="007779FC"/>
  </w:style>
  <w:style w:type="character" w:customStyle="1" w:styleId="Date1">
    <w:name w:val="Date1"/>
    <w:basedOn w:val="DefaultParagraphFont"/>
    <w:rsid w:val="007779FC"/>
  </w:style>
  <w:style w:type="character" w:customStyle="1" w:styleId="iac">
    <w:name w:val="ia_c"/>
    <w:basedOn w:val="DefaultParagraphFont"/>
    <w:rsid w:val="007779FC"/>
  </w:style>
  <w:style w:type="character" w:customStyle="1" w:styleId="messageheaderitem">
    <w:name w:val="messageheaderitem"/>
    <w:basedOn w:val="DefaultParagraphFont"/>
    <w:rsid w:val="007779FC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779F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779FC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9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33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108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8108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CD6ED2"/>
    <w:pPr>
      <w:ind w:left="720"/>
      <w:contextualSpacing/>
    </w:pPr>
    <w:rPr>
      <w:rFonts w:asciiTheme="minorHAnsi" w:eastAsiaTheme="minorHAnsi" w:hAnsiTheme="minorHAnsi" w:cstheme="minorBidi"/>
      <w:lang w:val="en-AU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B064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uthorblog">
    <w:name w:val="authorblog"/>
    <w:basedOn w:val="Normal"/>
    <w:rsid w:val="00B064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author-name">
    <w:name w:val="author-name"/>
    <w:basedOn w:val="DefaultParagraphFont"/>
    <w:rsid w:val="00B0649A"/>
  </w:style>
  <w:style w:type="paragraph" w:customStyle="1" w:styleId="authorfollow">
    <w:name w:val="authorfollow"/>
    <w:basedOn w:val="Normal"/>
    <w:rsid w:val="00B064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twitter">
    <w:name w:val="twitter"/>
    <w:basedOn w:val="DefaultParagraphFont"/>
    <w:rsid w:val="00B0649A"/>
  </w:style>
  <w:style w:type="character" w:customStyle="1" w:styleId="emailauthor">
    <w:name w:val="emailauthor"/>
    <w:basedOn w:val="DefaultParagraphFont"/>
    <w:rsid w:val="00B0649A"/>
  </w:style>
  <w:style w:type="character" w:customStyle="1" w:styleId="in-widget">
    <w:name w:val="in-widget"/>
    <w:basedOn w:val="DefaultParagraphFont"/>
    <w:rsid w:val="00B0649A"/>
  </w:style>
  <w:style w:type="character" w:styleId="Strong">
    <w:name w:val="Strong"/>
    <w:basedOn w:val="DefaultParagraphFont"/>
    <w:uiPriority w:val="22"/>
    <w:qFormat/>
    <w:rsid w:val="00B0649A"/>
    <w:rPr>
      <w:b/>
      <w:bCs/>
    </w:rPr>
  </w:style>
  <w:style w:type="character" w:styleId="Emphasis">
    <w:name w:val="Emphasis"/>
    <w:basedOn w:val="DefaultParagraphFont"/>
    <w:uiPriority w:val="20"/>
    <w:qFormat/>
    <w:rsid w:val="00B0649A"/>
    <w:rPr>
      <w:i/>
      <w:iCs/>
    </w:rPr>
  </w:style>
  <w:style w:type="paragraph" w:customStyle="1" w:styleId="url">
    <w:name w:val="url"/>
    <w:basedOn w:val="Normal"/>
    <w:rsid w:val="005D59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algodescription">
    <w:name w:val="algodescription"/>
    <w:basedOn w:val="Normal"/>
    <w:rsid w:val="008171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algourl">
    <w:name w:val="algourl"/>
    <w:basedOn w:val="Normal"/>
    <w:rsid w:val="008171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titletext">
    <w:name w:val="titletext"/>
    <w:basedOn w:val="Normal"/>
    <w:rsid w:val="00CF40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pbold">
    <w:name w:val="pbold"/>
    <w:basedOn w:val="DefaultParagraphFont"/>
    <w:rsid w:val="00CF404E"/>
  </w:style>
  <w:style w:type="character" w:customStyle="1" w:styleId="Date2">
    <w:name w:val="Date2"/>
    <w:basedOn w:val="DefaultParagraphFont"/>
    <w:rsid w:val="00E102A0"/>
  </w:style>
  <w:style w:type="character" w:customStyle="1" w:styleId="Date3">
    <w:name w:val="Date3"/>
    <w:basedOn w:val="DefaultParagraphFont"/>
    <w:rsid w:val="00D95B93"/>
  </w:style>
  <w:style w:type="paragraph" w:customStyle="1" w:styleId="ecxmsonormal">
    <w:name w:val="ecxmsonormal"/>
    <w:basedOn w:val="Normal"/>
    <w:rsid w:val="00D95B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Date4">
    <w:name w:val="Date4"/>
    <w:basedOn w:val="DefaultParagraphFont"/>
    <w:rsid w:val="008826B5"/>
  </w:style>
  <w:style w:type="paragraph" w:styleId="Header">
    <w:name w:val="header"/>
    <w:basedOn w:val="Normal"/>
    <w:link w:val="HeaderChar"/>
    <w:uiPriority w:val="99"/>
    <w:unhideWhenUsed/>
    <w:rsid w:val="00410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B44"/>
    <w:rPr>
      <w:rFonts w:ascii="Calibri" w:eastAsia="Times New Roman" w:hAnsi="Calibri" w:cs="Times New Roman"/>
      <w:lang w:val="en-NZ" w:eastAsia="zh-CN"/>
    </w:rPr>
  </w:style>
  <w:style w:type="paragraph" w:styleId="Footer">
    <w:name w:val="footer"/>
    <w:basedOn w:val="Normal"/>
    <w:link w:val="FooterChar"/>
    <w:uiPriority w:val="99"/>
    <w:unhideWhenUsed/>
    <w:rsid w:val="00410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B44"/>
    <w:rPr>
      <w:rFonts w:ascii="Calibri" w:eastAsia="Times New Roman" w:hAnsi="Calibri" w:cs="Times New Roman"/>
      <w:lang w:val="en-NZ"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5A275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AU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A275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A2756"/>
    <w:rPr>
      <w:vertAlign w:val="superscript"/>
    </w:rPr>
  </w:style>
  <w:style w:type="character" w:customStyle="1" w:styleId="srtitle">
    <w:name w:val="srtitle"/>
    <w:basedOn w:val="DefaultParagraphFont"/>
    <w:rsid w:val="005A2756"/>
  </w:style>
  <w:style w:type="paragraph" w:styleId="NoSpacing">
    <w:name w:val="No Spacing"/>
    <w:link w:val="NoSpacingChar"/>
    <w:uiPriority w:val="1"/>
    <w:qFormat/>
    <w:rsid w:val="005A2756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2756"/>
    <w:rPr>
      <w:rFonts w:eastAsiaTheme="minorEastAsia"/>
      <w:lang w:val="en-US" w:eastAsia="ja-JP"/>
    </w:rPr>
  </w:style>
  <w:style w:type="paragraph" w:customStyle="1" w:styleId="editordetails">
    <w:name w:val="editor_details"/>
    <w:basedOn w:val="Normal"/>
    <w:rsid w:val="00CA46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facebook-share">
    <w:name w:val="facebook-share"/>
    <w:basedOn w:val="DefaultParagraphFont"/>
    <w:rsid w:val="00192AB5"/>
  </w:style>
  <w:style w:type="character" w:customStyle="1" w:styleId="facebook-share-label">
    <w:name w:val="facebook-share-label"/>
    <w:basedOn w:val="DefaultParagraphFont"/>
    <w:rsid w:val="00192AB5"/>
  </w:style>
  <w:style w:type="character" w:customStyle="1" w:styleId="facebook-share-count">
    <w:name w:val="facebook-share-count"/>
    <w:basedOn w:val="DefaultParagraphFont"/>
    <w:rsid w:val="00192AB5"/>
  </w:style>
  <w:style w:type="character" w:customStyle="1" w:styleId="in-right">
    <w:name w:val="in-right"/>
    <w:basedOn w:val="DefaultParagraphFont"/>
    <w:rsid w:val="00192AB5"/>
  </w:style>
  <w:style w:type="character" w:customStyle="1" w:styleId="comment-count-text">
    <w:name w:val="comment-count-text"/>
    <w:basedOn w:val="DefaultParagraphFont"/>
    <w:rsid w:val="00192AB5"/>
  </w:style>
  <w:style w:type="character" w:customStyle="1" w:styleId="comment-count-val">
    <w:name w:val="comment-count-val"/>
    <w:basedOn w:val="DefaultParagraphFont"/>
    <w:rsid w:val="00192AB5"/>
  </w:style>
  <w:style w:type="paragraph" w:customStyle="1" w:styleId="d2-datetime">
    <w:name w:val="d2-datetime"/>
    <w:basedOn w:val="Normal"/>
    <w:rsid w:val="00117C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email-subscription-promocopy">
    <w:name w:val="email-subscription-promo__copy"/>
    <w:basedOn w:val="Normal"/>
    <w:rsid w:val="004239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lead">
    <w:name w:val="lead"/>
    <w:basedOn w:val="Normal"/>
    <w:rsid w:val="00AA27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byline">
    <w:name w:val="by_line"/>
    <w:basedOn w:val="DefaultParagraphFont"/>
    <w:rsid w:val="0081500B"/>
  </w:style>
  <w:style w:type="paragraph" w:customStyle="1" w:styleId="style2">
    <w:name w:val="style2"/>
    <w:basedOn w:val="Normal"/>
    <w:rsid w:val="009D03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style21">
    <w:name w:val="style21"/>
    <w:basedOn w:val="DefaultParagraphFont"/>
    <w:rsid w:val="009D034A"/>
  </w:style>
  <w:style w:type="paragraph" w:customStyle="1" w:styleId="style3">
    <w:name w:val="style3"/>
    <w:basedOn w:val="Normal"/>
    <w:rsid w:val="009D03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style31">
    <w:name w:val="style31"/>
    <w:basedOn w:val="DefaultParagraphFont"/>
    <w:rsid w:val="009D034A"/>
  </w:style>
  <w:style w:type="paragraph" w:customStyle="1" w:styleId="byline0">
    <w:name w:val="byline"/>
    <w:basedOn w:val="Normal"/>
    <w:rsid w:val="004D0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cs-month">
    <w:name w:val="cs-month"/>
    <w:basedOn w:val="DefaultParagraphFont"/>
    <w:rsid w:val="004D090E"/>
  </w:style>
  <w:style w:type="character" w:customStyle="1" w:styleId="date-display-single">
    <w:name w:val="date-display-single"/>
    <w:basedOn w:val="DefaultParagraphFont"/>
    <w:rsid w:val="004D090E"/>
  </w:style>
  <w:style w:type="character" w:customStyle="1" w:styleId="field-item">
    <w:name w:val="field-item"/>
    <w:basedOn w:val="DefaultParagraphFont"/>
    <w:rsid w:val="004D0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7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4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0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7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3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7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9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6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5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7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64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11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1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8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96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96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93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25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9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7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4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76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04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5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13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302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35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766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028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05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79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23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992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398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2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9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99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900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39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660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544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3587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47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070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263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129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575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450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7827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7162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0870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122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9010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37403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1979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58879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4595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492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528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308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892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747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6960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892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5442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171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642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8667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0241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7273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9274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427130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35077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59660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20662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107305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90517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72448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39223434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72212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808080"/>
                                                                                                                                    <w:left w:val="single" w:sz="6" w:space="0" w:color="808080"/>
                                                                                                                                    <w:bottom w:val="single" w:sz="6" w:space="0" w:color="808080"/>
                                                                                                                                    <w:right w:val="single" w:sz="6" w:space="0" w:color="808080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42040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71903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11" w:color="808080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57090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796904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69306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000000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058621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939607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65084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15218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5734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6036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8614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4814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49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96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86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0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4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52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8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7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3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5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7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7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8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63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3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02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67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64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20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12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0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2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1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0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04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84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249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71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283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937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110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89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26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674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306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729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424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4331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6887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40994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92924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7698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0791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7728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4630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6818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427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7352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7839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810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5242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7089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9077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575433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9041060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476157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663300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781898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83012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584171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377468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52978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782129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617655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2478322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073400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321383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321156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9280619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172712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748774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7103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904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35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9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4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4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05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21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989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935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06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29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417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605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621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915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80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96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5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93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28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68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099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39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215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214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558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171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304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746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63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8780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3181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7910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5630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913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23415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9139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2946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25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0003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5495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054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065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78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5972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8298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991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190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187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5789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9934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6984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13535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3757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3144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2908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49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75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94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6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9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5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06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8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0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27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3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63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6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1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9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8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0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8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05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0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7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4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2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02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91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3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3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2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4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10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268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5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27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2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7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5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4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0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3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035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5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0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75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9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068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9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53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16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0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02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24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32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23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58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91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1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89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30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4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1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00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28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60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8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0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49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30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55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1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1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0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06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7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87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55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23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25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156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985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32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077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37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651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188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7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84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11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86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45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2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847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92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560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300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250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868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780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1592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01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4331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023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5553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982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55161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155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3599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3555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4795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409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3458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0380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0768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213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6175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1141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88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277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0918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3149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3073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782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659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736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71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5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aveourschoolkidsbonus.nationbuilder.com/forms/petition_signatures/3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veourschoolkidsbonus.nationbuilder.com/?recruiter_id=8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CATHOLIC CHURCH ABUSE CLAIMS PAID FROM INTEREST ON  $6.3  STATE AID ( 2.04.2014)</vt:lpstr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TONY ABBOTT ATTACKS STRUGGLING PARENTS AS WEL AS DISADVANTAGED CHILDREN ( 19.04.2014)</dc:title>
  <dc:creator>HP</dc:creator>
  <cp:lastModifiedBy>HP</cp:lastModifiedBy>
  <cp:revision>3</cp:revision>
  <cp:lastPrinted>2014-04-19T08:26:00Z</cp:lastPrinted>
  <dcterms:created xsi:type="dcterms:W3CDTF">2014-04-19T08:26:00Z</dcterms:created>
  <dcterms:modified xsi:type="dcterms:W3CDTF">2014-04-19T08:26:00Z</dcterms:modified>
</cp:coreProperties>
</file>